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672F3">
      <w:pPr>
        <w:widowControl/>
        <w:spacing w:line="540" w:lineRule="atLeas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 w14:paraId="1A0A20AC">
      <w:pPr>
        <w:spacing w:line="600" w:lineRule="exact"/>
        <w:jc w:val="center"/>
        <w:rPr>
          <w:rFonts w:hint="eastAsia" w:eastAsia="仿宋_GB2312"/>
          <w:b/>
          <w:bCs/>
          <w:sz w:val="30"/>
        </w:rPr>
      </w:pPr>
      <w:bookmarkStart w:id="0" w:name="_GoBack"/>
      <w:r>
        <w:rPr>
          <w:rFonts w:hint="eastAsia" w:eastAsia="仿宋_GB2312"/>
          <w:b/>
          <w:bCs/>
          <w:sz w:val="30"/>
        </w:rPr>
        <w:t>供应商报价单</w:t>
      </w:r>
      <w:bookmarkEnd w:id="0"/>
    </w:p>
    <w:tbl>
      <w:tblPr>
        <w:tblStyle w:val="4"/>
        <w:tblpPr w:leftFromText="180" w:rightFromText="180" w:vertAnchor="text" w:horzAnchor="margin" w:tblpXSpec="center" w:tblpY="197"/>
        <w:tblW w:w="9145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78"/>
        <w:gridCol w:w="1310"/>
        <w:gridCol w:w="1111"/>
        <w:gridCol w:w="341"/>
        <w:gridCol w:w="1046"/>
        <w:gridCol w:w="1299"/>
        <w:gridCol w:w="583"/>
        <w:gridCol w:w="935"/>
        <w:gridCol w:w="646"/>
      </w:tblGrid>
      <w:tr w14:paraId="44E2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496" w:type="dxa"/>
            <w:noWrap w:val="0"/>
            <w:vAlign w:val="center"/>
          </w:tcPr>
          <w:p w14:paraId="055CD63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378" w:type="dxa"/>
            <w:noWrap w:val="0"/>
            <w:vAlign w:val="center"/>
          </w:tcPr>
          <w:p w14:paraId="37EBF14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 w14:paraId="3B1E581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技术要求响应</w:t>
            </w:r>
          </w:p>
          <w:p w14:paraId="0BBFF2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（内容较多可附页）</w:t>
            </w:r>
          </w:p>
        </w:tc>
        <w:tc>
          <w:tcPr>
            <w:tcW w:w="1046" w:type="dxa"/>
            <w:noWrap w:val="0"/>
            <w:vAlign w:val="center"/>
          </w:tcPr>
          <w:p w14:paraId="5B70733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报价</w:t>
            </w:r>
          </w:p>
        </w:tc>
        <w:tc>
          <w:tcPr>
            <w:tcW w:w="1299" w:type="dxa"/>
            <w:noWrap w:val="0"/>
            <w:vAlign w:val="center"/>
          </w:tcPr>
          <w:p w14:paraId="1CF897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34EE5A5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46" w:type="dxa"/>
            <w:noWrap w:val="0"/>
            <w:vAlign w:val="center"/>
          </w:tcPr>
          <w:p w14:paraId="638013A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4778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496" w:type="dxa"/>
            <w:noWrap w:val="0"/>
            <w:vAlign w:val="center"/>
          </w:tcPr>
          <w:p w14:paraId="36D1B5A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78" w:type="dxa"/>
            <w:noWrap w:val="0"/>
            <w:vAlign w:val="center"/>
          </w:tcPr>
          <w:p w14:paraId="7C8BEBF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noWrap w:val="0"/>
            <w:vAlign w:val="center"/>
          </w:tcPr>
          <w:p w14:paraId="26D70AD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F4685D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6BE810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48F3C2F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46" w:type="dxa"/>
            <w:noWrap w:val="0"/>
            <w:vAlign w:val="top"/>
          </w:tcPr>
          <w:p w14:paraId="7B83980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49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7B90E658"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供应商名称</w:t>
            </w:r>
          </w:p>
        </w:tc>
        <w:tc>
          <w:tcPr>
            <w:tcW w:w="7271" w:type="dxa"/>
            <w:gridSpan w:val="8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5086254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FBF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874" w:type="dxa"/>
            <w:gridSpan w:val="2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690EDFD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公司地址</w:t>
            </w:r>
          </w:p>
        </w:tc>
        <w:tc>
          <w:tcPr>
            <w:tcW w:w="38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D5972B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E044E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581" w:type="dxa"/>
            <w:gridSpan w:val="2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793B87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3414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74" w:type="dxa"/>
            <w:gridSpan w:val="2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1D2F3B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 w14:paraId="455EA1A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color="auto" w:sz="4" w:space="0"/>
            </w:tcBorders>
            <w:noWrap w:val="0"/>
            <w:vAlign w:val="center"/>
          </w:tcPr>
          <w:p w14:paraId="52C851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联络人</w:t>
            </w:r>
          </w:p>
        </w:tc>
        <w:tc>
          <w:tcPr>
            <w:tcW w:w="1387" w:type="dxa"/>
            <w:gridSpan w:val="2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9399A7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8C9758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电话/传真</w:t>
            </w:r>
          </w:p>
        </w:tc>
        <w:tc>
          <w:tcPr>
            <w:tcW w:w="1581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7428A0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0F5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1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679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报价有效期</w:t>
            </w:r>
          </w:p>
        </w:tc>
        <w:tc>
          <w:tcPr>
            <w:tcW w:w="596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0B968">
            <w:pPr>
              <w:ind w:firstLine="336" w:firstLineChars="12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77B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184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2C5221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营业执照</w:t>
            </w:r>
          </w:p>
          <w:p w14:paraId="668B330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（三证合一）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复印件</w:t>
            </w:r>
          </w:p>
        </w:tc>
        <w:tc>
          <w:tcPr>
            <w:tcW w:w="5961" w:type="dxa"/>
            <w:gridSpan w:val="7"/>
            <w:tcBorders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293B9C30">
            <w:pPr>
              <w:ind w:firstLine="336" w:firstLineChars="12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      □有       证书有效期：</w:t>
            </w:r>
          </w:p>
        </w:tc>
      </w:tr>
      <w:tr w14:paraId="5CC1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18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282C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资质证书复印件</w:t>
            </w:r>
          </w:p>
        </w:tc>
        <w:tc>
          <w:tcPr>
            <w:tcW w:w="596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930E">
            <w:pPr>
              <w:ind w:firstLine="336" w:firstLineChars="12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□无      □有       证书有效期：</w:t>
            </w:r>
          </w:p>
        </w:tc>
      </w:tr>
    </w:tbl>
    <w:p w14:paraId="48AA287F">
      <w:pPr>
        <w:tabs>
          <w:tab w:val="left" w:pos="4866"/>
          <w:tab w:val="left" w:pos="9262"/>
        </w:tabs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附件：证照及资质证书复印件（加盖公章）</w:t>
      </w:r>
    </w:p>
    <w:p w14:paraId="5CA90B6A">
      <w:pPr>
        <w:tabs>
          <w:tab w:val="left" w:pos="4866"/>
          <w:tab w:val="left" w:pos="9262"/>
        </w:tabs>
        <w:spacing w:line="360" w:lineRule="auto"/>
        <w:ind w:firstLine="5320" w:firstLineChars="1900"/>
        <w:rPr>
          <w:rFonts w:hint="eastAsia" w:ascii="仿宋_GB2312" w:eastAsia="仿宋_GB2312"/>
          <w:sz w:val="28"/>
          <w:szCs w:val="28"/>
        </w:rPr>
      </w:pPr>
    </w:p>
    <w:p w14:paraId="4CB3BCB2">
      <w:pPr>
        <w:tabs>
          <w:tab w:val="left" w:pos="4866"/>
          <w:tab w:val="left" w:pos="9262"/>
        </w:tabs>
        <w:spacing w:line="360" w:lineRule="auto"/>
        <w:ind w:firstLine="5600" w:firstLineChars="20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报价单位：</w:t>
      </w:r>
    </w:p>
    <w:p w14:paraId="0D4BDEE5">
      <w:pPr>
        <w:tabs>
          <w:tab w:val="left" w:pos="4866"/>
          <w:tab w:val="left" w:pos="9262"/>
        </w:tabs>
        <w:spacing w:line="360" w:lineRule="auto"/>
        <w:ind w:firstLine="5600" w:firstLineChars="2000"/>
      </w:pPr>
      <w:r>
        <w:rPr>
          <w:rFonts w:hint="eastAsia" w:ascii="仿宋_GB2312" w:eastAsia="仿宋_GB2312"/>
          <w:sz w:val="28"/>
          <w:szCs w:val="28"/>
        </w:rPr>
        <w:t>报价日期：</w:t>
      </w:r>
    </w:p>
    <w:p w14:paraId="3E1ED1B3">
      <w:pPr>
        <w:pStyle w:val="3"/>
        <w:jc w:val="both"/>
        <w:rPr>
          <w:rFonts w:hint="eastAsia"/>
        </w:rPr>
      </w:pPr>
    </w:p>
    <w:p w14:paraId="4695FF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64D32FB6"/>
    <w:rsid w:val="64D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szCs w:val="24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2024-09-18T01:40:00Z</dcterms:created>
  <dc:creator>吴杰振</dc:creator>
  <cp:lastModifiedBy>吴杰振</cp:lastModifiedBy>
  <dcterms:modified xsi:type="dcterms:W3CDTF">2024-09-18T01:40:47Z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1356A464DF51492AB152F2FE1CEBC7BE_11</vt:lpwstr>
  </property>
</Properties>
</file>